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D51" w:rsidRPr="00E43D51" w:rsidRDefault="00E43D51" w:rsidP="007B56FF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43D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Когда нужно обращаться к логопеду</w:t>
      </w:r>
    </w:p>
    <w:p w:rsidR="007B56FF" w:rsidRDefault="00E43D51" w:rsidP="007B56FF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D5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родитель, конечно, хочет, чтобы его ребенок говорил чисто, красиво и правильно. У некоторых детей это выходит сразу к</w:t>
      </w:r>
      <w:r w:rsidR="007B5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расиво и правильно, а другие… </w:t>
      </w:r>
    </w:p>
    <w:p w:rsidR="007B56FF" w:rsidRDefault="00E43D51" w:rsidP="007B56FF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D5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родители не бьются над этой проблемой, ну не доходит дело дальше, чем «</w:t>
      </w:r>
      <w:proofErr w:type="spellStart"/>
      <w:r w:rsidRPr="00E43D51">
        <w:rPr>
          <w:rFonts w:ascii="Times New Roman" w:eastAsia="Times New Roman" w:hAnsi="Times New Roman" w:cs="Times New Roman"/>
          <w:sz w:val="28"/>
          <w:szCs w:val="28"/>
          <w:lang w:eastAsia="ru-RU"/>
        </w:rPr>
        <w:t>ыба</w:t>
      </w:r>
      <w:proofErr w:type="spellEnd"/>
      <w:r w:rsidRPr="00E43D51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или «воска», вместо слов рыба или ложка, хоть плачь.</w:t>
      </w:r>
      <w:r w:rsidRPr="00E43D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подобными случаями ко мне обращаются многие родители. Я им всегда говорю, что их самодеятельность может только ухудшить ситуацию и навредить ребенку. В подобных случаях нужно обязательно обраща</w:t>
      </w:r>
      <w:r w:rsidR="007B5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ться к специалисту – логопеду. </w:t>
      </w:r>
    </w:p>
    <w:p w:rsidR="00E43D51" w:rsidRPr="00E43D51" w:rsidRDefault="00E43D51" w:rsidP="007B56FF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43D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Когда нужно обращаться к логопеду</w:t>
      </w:r>
      <w:r w:rsidRPr="00E43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Время обращения к логопеду в подобных ситуациях, носит индивидуальных характер. Почему? У подавляющего большинства ребят сам процесс овладения звуками заканчивается к 4-5 годам. Поэтому лучше обратиться в 4 года к логопеду, если вы заметили, что к 4 годам ребенок не выговаривает более 3 звуков. </w:t>
      </w:r>
      <w:r w:rsidRPr="00E43D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Часто родители обращают свое внимание на нечеткости и погрешности в речи своих детей, когда нужно поступать в школу, именно в это момент они создали большие проблемы ребенку и самим себе.</w:t>
      </w:r>
      <w:r w:rsidRPr="00E43D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Приведу пример еще одной типичной ситуации: перед школой родители вдруг замечают, что ребенок </w:t>
      </w:r>
      <w:proofErr w:type="gramStart"/>
      <w:r w:rsidRPr="00E43D51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</w:t>
      </w:r>
      <w:proofErr w:type="gramEnd"/>
      <w:r w:rsidRPr="00E43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выговаривает то или иной звук или звуки и по ускоренной программе начинают самостоятельно устранят эти недостатки речи и в этой спешке невольно наносят ребенку дополнительный ущерб. Проблемы не решаются, а усложняются и терпение всех участников уже на исходе. Знакомая ситуация? И такое встречается сейчас часто.</w:t>
      </w:r>
      <w:r w:rsidRPr="00E43D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чего же здесь нужно в первую очередь предостеречь родителей? Поскольку родители не владеют техникой постановки звуков, они могут предложить ребенку, только один вариант - подражать их речи: « Слушай, как я говорю и повторяй». Ребенок, стараясь угодить маме, пыхтит и пробует сказать, как она. Не зная, как это нужно делать правильно, ребенок может добиться искаженного звучания звука. Именно поэтому в ряде случаев возникают межзубные и боковые варианты произношения звуков, горловое [</w:t>
      </w:r>
      <w:proofErr w:type="gramStart"/>
      <w:r w:rsidRPr="00E43D5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E43D51">
        <w:rPr>
          <w:rFonts w:ascii="Times New Roman" w:eastAsia="Times New Roman" w:hAnsi="Times New Roman" w:cs="Times New Roman"/>
          <w:sz w:val="28"/>
          <w:szCs w:val="28"/>
          <w:lang w:eastAsia="ru-RU"/>
        </w:rPr>
        <w:t>] и другие варианты, которые исправлять потом будет гораздо сложнее.</w:t>
      </w:r>
      <w:r w:rsidRPr="00E43D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Работа над коррекцией звукопроизношения сложна и требует определенной системности, последовательности. Время постановки одного звука зависит, в первую очередь от индивидуальных особенностей ребенка и занимает разное по длительности время: от месяца до года, а в некоторых сложных случаях и более. В любом случае родителям надо запастись терпением, не ждать, что за одно занятие у ребенка появится звук, и довести начатый курс коррекции произношения у ребенка до конца. </w:t>
      </w:r>
      <w:r w:rsidRPr="00E43D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Именно поэтому нужно, вовремя обращаться к грамотному специалисту, который сможет правильно применить необходимые методы и приемы устранения нарушений речи. Научить правильному произношению ребенка, конечно, легче в дошкольном возрасте, но если вы прождали до школы, а </w:t>
      </w:r>
      <w:r w:rsidRPr="00E43D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звуки так и не появились, тогда звуки лучше ставить в срочном порядке в младшем школьном возрасте, но по времени процесс может длиться дольше. Потому что по мере взросления ребенка, его привычка неправильного произношения закрепляется и хуже подается коррекции.</w:t>
      </w:r>
      <w:r w:rsidRPr="00E43D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того</w:t>
      </w:r>
      <w:proofErr w:type="gramStart"/>
      <w:r w:rsidRPr="00E43D5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E43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ребенок правильно заговорил, нужно много трудиться, делать артикуляционную гимнастику, выполнять гимнастику правильно. </w:t>
      </w:r>
      <w:r w:rsidRPr="00E43D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Цель артикуляционной гимнастики - выработка правильного уклада органов артикуляции (языка, губ, нижней челюсти и т.д.), необходимого для правильного произношения звуков.</w:t>
      </w:r>
      <w:r w:rsidRPr="00E43D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Выполнение артикуляционных упражнений полезно в любом возрасте, так как четкая артикуляция – основа хорошей дикции. Артикуляционные упражнения для детей с нарушением звукопроизношения - необходимость. Они подготавливают речевой аппарат ребенка к постановке звука (это задача логопеда). </w:t>
      </w:r>
      <w:r w:rsidRPr="00E43D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Артикуляционная гимнастика обязательно должна проводиться систематично, регулярно, в противном случае новый навык не закрепится. Желательно выполнять гимнастику 1-3 раз в день. В процессе выполнения гимнастики следить за качеством выполнения движений, а не за количеством, амплитуда повторений каждого упражнения колеблется от 3 до 10 раз. Артикуляционную гимнастику необходимо выполнять перед зеркалом, медленно, особенно в начале, потом ребенок уже начнет чувствовать движения и сможет контролировать себя без помощи зеркала. </w:t>
      </w:r>
      <w:r w:rsidRPr="00E43D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упражнения комплекса гимнастики должны выполнять строго по указанному порядку, точно и плавно, в медленном темпе, иначе гимнастика не имеет смысла и не принесет пользу.</w:t>
      </w:r>
      <w:r w:rsidRPr="00E43D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Необходимо следовать всем советам, рекомендациям логопеда. Необходимо набраться терпения, сил и довести начатое дело до конца.</w:t>
      </w:r>
    </w:p>
    <w:p w:rsidR="00E43D51" w:rsidRPr="00E43D51" w:rsidRDefault="00E43D51" w:rsidP="007B56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D5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 материала:</w:t>
      </w:r>
      <w:r w:rsidR="007B5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 – логопед </w:t>
      </w:r>
      <w:proofErr w:type="spellStart"/>
      <w:r w:rsidR="007B56F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Самигуллина</w:t>
      </w:r>
      <w:proofErr w:type="spellEnd"/>
      <w:r w:rsidR="007B5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</w:t>
      </w:r>
    </w:p>
    <w:p w:rsidR="00B1465F" w:rsidRPr="007B56FF" w:rsidRDefault="00B1465F" w:rsidP="007B56FF">
      <w:pPr>
        <w:rPr>
          <w:rFonts w:ascii="Times New Roman" w:hAnsi="Times New Roman" w:cs="Times New Roman"/>
          <w:sz w:val="28"/>
          <w:szCs w:val="28"/>
        </w:rPr>
      </w:pPr>
    </w:p>
    <w:sectPr w:rsidR="00B1465F" w:rsidRPr="007B5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D51"/>
    <w:rsid w:val="000F6169"/>
    <w:rsid w:val="00137D76"/>
    <w:rsid w:val="00200CB5"/>
    <w:rsid w:val="00290EC5"/>
    <w:rsid w:val="00303327"/>
    <w:rsid w:val="003C782A"/>
    <w:rsid w:val="00401922"/>
    <w:rsid w:val="00446B38"/>
    <w:rsid w:val="00461CED"/>
    <w:rsid w:val="004F063E"/>
    <w:rsid w:val="00536EA8"/>
    <w:rsid w:val="005463BA"/>
    <w:rsid w:val="005E47E7"/>
    <w:rsid w:val="00657090"/>
    <w:rsid w:val="00685EFD"/>
    <w:rsid w:val="006F2DF4"/>
    <w:rsid w:val="007B0E9B"/>
    <w:rsid w:val="007B56FF"/>
    <w:rsid w:val="008361EE"/>
    <w:rsid w:val="00836FAD"/>
    <w:rsid w:val="00862974"/>
    <w:rsid w:val="0086304C"/>
    <w:rsid w:val="00867388"/>
    <w:rsid w:val="008A1B59"/>
    <w:rsid w:val="00982F0E"/>
    <w:rsid w:val="00A06E51"/>
    <w:rsid w:val="00B1465F"/>
    <w:rsid w:val="00BC44ED"/>
    <w:rsid w:val="00C06AB6"/>
    <w:rsid w:val="00CE37CD"/>
    <w:rsid w:val="00CF1442"/>
    <w:rsid w:val="00D23A49"/>
    <w:rsid w:val="00DF1D08"/>
    <w:rsid w:val="00E43D51"/>
    <w:rsid w:val="00F21A85"/>
    <w:rsid w:val="00F7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2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83805">
                      <w:marLeft w:val="225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318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1</cp:revision>
  <dcterms:created xsi:type="dcterms:W3CDTF">2014-02-12T15:18:00Z</dcterms:created>
  <dcterms:modified xsi:type="dcterms:W3CDTF">2014-02-12T16:29:00Z</dcterms:modified>
</cp:coreProperties>
</file>